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33" w:rsidRDefault="00AC1933" w:rsidP="00AC1933">
      <w:pPr>
        <w:jc w:val="right"/>
        <w:rPr>
          <w:b/>
        </w:rPr>
      </w:pPr>
      <w:bookmarkStart w:id="0" w:name="_GoBack"/>
      <w:bookmarkEnd w:id="0"/>
      <w:r>
        <w:rPr>
          <w:b/>
        </w:rPr>
        <w:t>April 2018</w:t>
      </w:r>
    </w:p>
    <w:p w:rsidR="00AC1933" w:rsidRPr="00AC1933" w:rsidRDefault="00AC1933" w:rsidP="00AC1933">
      <w:pPr>
        <w:jc w:val="center"/>
        <w:rPr>
          <w:b/>
        </w:rPr>
      </w:pPr>
      <w:r w:rsidRPr="00AC1933">
        <w:rPr>
          <w:b/>
        </w:rPr>
        <w:t>New Wound Care and Barrier Cream Formulary and Pilot Scheme for Care Homes in Weymouth and Portland</w:t>
      </w:r>
    </w:p>
    <w:p w:rsidR="00B938C4" w:rsidRDefault="00ED5E80">
      <w:r>
        <w:t>Dear Colleague,</w:t>
      </w:r>
    </w:p>
    <w:p w:rsidR="006C0F2D" w:rsidRDefault="00ED5E80">
      <w:r>
        <w:t>The Joint Wound Formulary Working Group have recently</w:t>
      </w:r>
      <w:r w:rsidR="006C0F2D">
        <w:t xml:space="preserve"> been reviewing the products made available on the Dorset Formulary and as a result of this review, a new formulary has been devised and will be launched from 1</w:t>
      </w:r>
      <w:r w:rsidR="006C0F2D" w:rsidRPr="006C0F2D">
        <w:rPr>
          <w:vertAlign w:val="superscript"/>
        </w:rPr>
        <w:t>st</w:t>
      </w:r>
      <w:r w:rsidR="006C0F2D">
        <w:t xml:space="preserve"> April 2018.  Along with the</w:t>
      </w:r>
      <w:r w:rsidR="000E4568">
        <w:t xml:space="preserve"> new</w:t>
      </w:r>
      <w:r w:rsidR="006C0F2D">
        <w:t xml:space="preserve"> product options</w:t>
      </w:r>
      <w:r w:rsidR="000E4568">
        <w:t>,</w:t>
      </w:r>
      <w:r w:rsidR="006C0F2D">
        <w:t xml:space="preserve"> the formulary site will also have links to various resources </w:t>
      </w:r>
      <w:r w:rsidR="000E4568">
        <w:t>including treatment pathways and best practice advice to help support the implementation of the new product choices.</w:t>
      </w:r>
    </w:p>
    <w:p w:rsidR="00815782" w:rsidRDefault="006C0F2D">
      <w:r>
        <w:t>The working group have also devis</w:t>
      </w:r>
      <w:r w:rsidR="000E4568">
        <w:t>ed a pilot around the use of a “</w:t>
      </w:r>
      <w:r w:rsidR="005B3700">
        <w:t xml:space="preserve">Skin Barrier and </w:t>
      </w:r>
      <w:r w:rsidR="000E4568">
        <w:t>Wound Care</w:t>
      </w:r>
      <w:r w:rsidR="005B3700">
        <w:t xml:space="preserve"> Product R</w:t>
      </w:r>
      <w:r w:rsidR="000E4568">
        <w:t>equest F</w:t>
      </w:r>
      <w:r>
        <w:t>orm</w:t>
      </w:r>
      <w:r w:rsidR="000E4568">
        <w:t>”</w:t>
      </w:r>
      <w:r>
        <w:t xml:space="preserve"> that is to be used in the Weymouth and Portland areas initially and depending on the success of the </w:t>
      </w:r>
      <w:r w:rsidR="00C254C5">
        <w:t>pilot</w:t>
      </w:r>
      <w:r>
        <w:t>, may then be rolled out Dorset wide.</w:t>
      </w:r>
      <w:r w:rsidR="000E4568">
        <w:t xml:space="preserve"> Please find attached a copy of the request form for your use during the pilot period which will run from 1</w:t>
      </w:r>
      <w:r w:rsidR="000E4568" w:rsidRPr="000E4568">
        <w:rPr>
          <w:vertAlign w:val="superscript"/>
        </w:rPr>
        <w:t>st</w:t>
      </w:r>
      <w:r w:rsidR="000E4568">
        <w:t xml:space="preserve"> April to 31</w:t>
      </w:r>
      <w:r w:rsidR="000E4568" w:rsidRPr="000E4568">
        <w:rPr>
          <w:vertAlign w:val="superscript"/>
        </w:rPr>
        <w:t>st</w:t>
      </w:r>
      <w:r w:rsidR="000E4568">
        <w:t xml:space="preserve"> October 2018, further copies can be downloaded from the Dorset CCG webpages </w:t>
      </w:r>
      <w:hyperlink r:id="rId5" w:history="1">
        <w:r w:rsidR="00815782" w:rsidRPr="00131346">
          <w:rPr>
            <w:rStyle w:val="Hyperlink"/>
          </w:rPr>
          <w:t>http://www.dorsetccg.nhs.uk/Downloads/aboutus/medicines-management/Other%20Guidelines/Care%20home%20pilot%20form%20FINAL%202018.docx</w:t>
        </w:r>
      </w:hyperlink>
      <w:r w:rsidR="00815782">
        <w:t>.</w:t>
      </w:r>
    </w:p>
    <w:p w:rsidR="000E4568" w:rsidRPr="00AC1933" w:rsidRDefault="000E4568">
      <w:pPr>
        <w:rPr>
          <w:b/>
        </w:rPr>
      </w:pPr>
      <w:r w:rsidRPr="00AC1933">
        <w:rPr>
          <w:b/>
        </w:rPr>
        <w:t>What do we need you to do?</w:t>
      </w:r>
    </w:p>
    <w:p w:rsidR="003373ED" w:rsidRDefault="000E4568">
      <w:r>
        <w:t xml:space="preserve">To help make this trial a success we would like you to use this form to request </w:t>
      </w:r>
      <w:r w:rsidRPr="00AC1933">
        <w:rPr>
          <w:b/>
        </w:rPr>
        <w:t>ALL</w:t>
      </w:r>
      <w:r>
        <w:t xml:space="preserve"> </w:t>
      </w:r>
      <w:r w:rsidR="00AC1933">
        <w:t>wound care</w:t>
      </w:r>
      <w:r>
        <w:t xml:space="preserve"> and barrier cream preparations needed for your patients. Please indicate on the form the size of the dressing</w:t>
      </w:r>
      <w:r w:rsidR="003373ED">
        <w:t>s</w:t>
      </w:r>
      <w:r>
        <w:t xml:space="preserve"> you require and the quantity that is needed.  The forms should then be submitted to the surgery </w:t>
      </w:r>
      <w:r w:rsidR="00AC1933">
        <w:t xml:space="preserve">as per your usual process for submitting requests i.e. </w:t>
      </w:r>
      <w:r>
        <w:t>either by hand or via fax</w:t>
      </w:r>
      <w:r w:rsidR="003373ED">
        <w:t xml:space="preserve">.  When the request is received, the prescriptions will be generated in the usual way ready for you to collect / your nominated pharmacy to collect.  </w:t>
      </w:r>
    </w:p>
    <w:p w:rsidR="003373ED" w:rsidRDefault="003373ED">
      <w:r>
        <w:t>The form is designed to support formulary adherence and so only formulary product options are available for you to select.  Any requests made for items outside of the form will be declined by the practice in the first instance and may require a further consultation with the GP to establish the clinical need behind a non-formulary choice.  Any request made in other ways i.e. patient repeat slips, MARR charts</w:t>
      </w:r>
      <w:r w:rsidR="00AC1933">
        <w:t>, slips of paper</w:t>
      </w:r>
      <w:r>
        <w:t xml:space="preserve"> or telephone requests will </w:t>
      </w:r>
      <w:r w:rsidRPr="00AC1933">
        <w:rPr>
          <w:b/>
        </w:rPr>
        <w:t>not be</w:t>
      </w:r>
      <w:r>
        <w:t xml:space="preserve"> permitted during the trial period.</w:t>
      </w:r>
    </w:p>
    <w:p w:rsidR="000E4568" w:rsidRDefault="003373ED">
      <w:r>
        <w:t>Please can you ensure you pass this message to the relevant team members respons</w:t>
      </w:r>
      <w:r w:rsidR="00AC1933">
        <w:t>ible for the re-ordering of</w:t>
      </w:r>
      <w:r>
        <w:t xml:space="preserve"> medication</w:t>
      </w:r>
      <w:r w:rsidR="00AC1933">
        <w:t xml:space="preserve"> for your service users</w:t>
      </w:r>
      <w:r>
        <w:t xml:space="preserve"> and ensure that the forms are readily available for staff to use.  If your medication is provided by a local pharmacy, please could you also ensure you inform them what they need to do on your behalf in order to accurately order the wound care and barrier products that you need. </w:t>
      </w:r>
      <w:r w:rsidR="00C254C5">
        <w:t>The Local Pharmaceutical Committee have also been asked to inform all pharmacies in the Weymouth and Portland area of the trial, the new formulary and supply an electronic copy of the order form.</w:t>
      </w:r>
    </w:p>
    <w:p w:rsidR="000E4568" w:rsidRDefault="00AC1933" w:rsidP="000E4568">
      <w:r>
        <w:t>To access t</w:t>
      </w:r>
      <w:r w:rsidR="000E4568">
        <w:t xml:space="preserve">he Dorset Formulary </w:t>
      </w:r>
      <w:r>
        <w:t>visit</w:t>
      </w:r>
      <w:r w:rsidR="000E4568">
        <w:t xml:space="preserve"> </w:t>
      </w:r>
      <w:hyperlink r:id="rId6" w:history="1">
        <w:r w:rsidR="000E4568" w:rsidRPr="00CE5DDD">
          <w:rPr>
            <w:rStyle w:val="Hyperlink"/>
          </w:rPr>
          <w:t>www.dorsetformulary.nhs.uk</w:t>
        </w:r>
      </w:hyperlink>
      <w:r>
        <w:t xml:space="preserve">.  A </w:t>
      </w:r>
      <w:r w:rsidR="000E4568">
        <w:t>mobile app is now available to download on your smart phone device through either the “App</w:t>
      </w:r>
      <w:r w:rsidR="005B3700">
        <w:t xml:space="preserve"> </w:t>
      </w:r>
      <w:r w:rsidR="000E4568">
        <w:t xml:space="preserve">Store” for iPhone users or the “Play Store” for Android users by searching for </w:t>
      </w:r>
      <w:r>
        <w:t>“</w:t>
      </w:r>
      <w:proofErr w:type="spellStart"/>
      <w:r w:rsidR="000E4568">
        <w:t>Netformulary</w:t>
      </w:r>
      <w:proofErr w:type="spellEnd"/>
      <w:r>
        <w:t>”</w:t>
      </w:r>
      <w:r w:rsidR="000E4568">
        <w:t>.</w:t>
      </w:r>
    </w:p>
    <w:p w:rsidR="006C0F2D" w:rsidRDefault="006C0F2D">
      <w:r>
        <w:t xml:space="preserve"> </w:t>
      </w:r>
    </w:p>
    <w:sectPr w:rsidR="006C0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80"/>
    <w:rsid w:val="000E4568"/>
    <w:rsid w:val="00115D0F"/>
    <w:rsid w:val="003373ED"/>
    <w:rsid w:val="00411CC8"/>
    <w:rsid w:val="005B3700"/>
    <w:rsid w:val="006C0F2D"/>
    <w:rsid w:val="00815782"/>
    <w:rsid w:val="00A25D07"/>
    <w:rsid w:val="00AC1933"/>
    <w:rsid w:val="00B938C4"/>
    <w:rsid w:val="00B95CCE"/>
    <w:rsid w:val="00C254C5"/>
    <w:rsid w:val="00D32061"/>
    <w:rsid w:val="00ED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D60B6-0A6F-4835-8617-F14ECC47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F2D"/>
    <w:rPr>
      <w:color w:val="0563C1" w:themeColor="hyperlink"/>
      <w:u w:val="single"/>
    </w:rPr>
  </w:style>
  <w:style w:type="character" w:styleId="FollowedHyperlink">
    <w:name w:val="FollowedHyperlink"/>
    <w:basedOn w:val="DefaultParagraphFont"/>
    <w:uiPriority w:val="99"/>
    <w:semiHidden/>
    <w:unhideWhenUsed/>
    <w:rsid w:val="00815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rsetformulary.nhs.uk" TargetMode="External"/><Relationship Id="rId5" Type="http://schemas.openxmlformats.org/officeDocument/2006/relationships/hyperlink" Target="http://www.dorsetccg.nhs.uk/Downloads/aboutus/medicines-management/Other%20Guidelines/Care%20home%20pilot%20form%20FINAL%202018.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5680-2074-4C00-80E3-83BA9A78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Windust, Michelle (Dorset CCG)</dc:creator>
  <cp:keywords/>
  <dc:description/>
  <cp:lastModifiedBy>Windust, Michelle (Dorset CCG)</cp:lastModifiedBy>
  <cp:revision>2</cp:revision>
  <dcterms:created xsi:type="dcterms:W3CDTF">2018-06-05T09:17:00Z</dcterms:created>
  <dcterms:modified xsi:type="dcterms:W3CDTF">2018-06-05T09:17:00Z</dcterms:modified>
</cp:coreProperties>
</file>